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8C6673" w:rsidRDefault="004708B4" w:rsidP="00E91F49">
      <w:pPr>
        <w:jc w:val="center"/>
        <w:rPr>
          <w:rFonts w:ascii="GHEA Grapalat" w:hAnsi="GHEA Grapalat"/>
          <w:b/>
          <w:sz w:val="24"/>
          <w:szCs w:val="24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2720661C" w:rsidR="00E91F49" w:rsidRPr="00841743" w:rsidRDefault="00363536" w:rsidP="009F234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էկոնոմիկայի նախարարությունը</w:t>
      </w:r>
      <w:r w:rsidR="009E165F" w:rsidRPr="00B00703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841743">
        <w:rPr>
          <w:rFonts w:ascii="GHEA Grapalat" w:hAnsi="GHEA Grapalat"/>
          <w:sz w:val="24"/>
          <w:szCs w:val="24"/>
          <w:lang w:val="hy-AM"/>
        </w:rPr>
        <w:t xml:space="preserve">ստորև ներկայացնում է իր կարիքների համար կազմակերպված </w:t>
      </w:r>
      <w:r w:rsidR="000A088C" w:rsidRPr="00841743">
        <w:rPr>
          <w:rFonts w:ascii="GHEA Grapalat" w:hAnsi="GHEA Grapalat"/>
          <w:sz w:val="24"/>
          <w:szCs w:val="24"/>
          <w:lang w:val="hy-AM"/>
        </w:rPr>
        <w:t>«</w:t>
      </w:r>
      <w:r w:rsidR="00841743" w:rsidRPr="00841743">
        <w:rPr>
          <w:rFonts w:ascii="GHEA Grapalat" w:hAnsi="GHEA Grapalat"/>
          <w:sz w:val="24"/>
          <w:szCs w:val="24"/>
          <w:lang w:val="hy-AM"/>
        </w:rPr>
        <w:t>ՀՀ ԷՆ-ԷԱՃԱՊՁԲ-23/3-1-63-23-101-23</w:t>
      </w:r>
      <w:r w:rsidR="008C6673" w:rsidRPr="00841743">
        <w:rPr>
          <w:rFonts w:ascii="GHEA Grapalat" w:hAnsi="GHEA Grapalat"/>
          <w:sz w:val="24"/>
          <w:szCs w:val="24"/>
          <w:lang w:val="hy-AM"/>
        </w:rPr>
        <w:t>»</w:t>
      </w:r>
      <w:r w:rsidR="000A088C" w:rsidRPr="00841743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841743">
        <w:rPr>
          <w:rFonts w:ascii="GHEA Grapalat" w:hAnsi="GHEA Grapalat"/>
          <w:sz w:val="24"/>
          <w:szCs w:val="24"/>
          <w:lang w:val="hy-AM"/>
        </w:rPr>
        <w:t xml:space="preserve"> ծածկագրով գնման ընթացակարգի  արդյունքում 202</w:t>
      </w:r>
      <w:r w:rsidR="00110652" w:rsidRPr="00841743">
        <w:rPr>
          <w:rFonts w:ascii="GHEA Grapalat" w:hAnsi="GHEA Grapalat"/>
          <w:sz w:val="24"/>
          <w:szCs w:val="24"/>
          <w:lang w:val="hy-AM"/>
        </w:rPr>
        <w:t>3</w:t>
      </w:r>
      <w:r w:rsidR="00EA1257" w:rsidRPr="00841743">
        <w:rPr>
          <w:rFonts w:ascii="GHEA Grapalat" w:hAnsi="GHEA Grapalat"/>
          <w:sz w:val="24"/>
          <w:szCs w:val="24"/>
          <w:lang w:val="hy-AM"/>
        </w:rPr>
        <w:t xml:space="preserve">թ. </w:t>
      </w:r>
      <w:r w:rsidR="00841743">
        <w:rPr>
          <w:rFonts w:ascii="GHEA Grapalat" w:hAnsi="GHEA Grapalat"/>
          <w:sz w:val="24"/>
          <w:szCs w:val="24"/>
          <w:lang w:val="hy-AM"/>
        </w:rPr>
        <w:t>մարտի</w:t>
      </w:r>
      <w:r w:rsidR="002B0F6C" w:rsidRPr="00841743">
        <w:rPr>
          <w:rFonts w:ascii="GHEA Grapalat" w:hAnsi="GHEA Grapalat"/>
          <w:sz w:val="24"/>
          <w:szCs w:val="24"/>
          <w:lang w:val="hy-AM"/>
        </w:rPr>
        <w:t xml:space="preserve"> </w:t>
      </w:r>
      <w:r w:rsidR="00365D26" w:rsidRPr="00841743">
        <w:rPr>
          <w:rFonts w:ascii="GHEA Grapalat" w:hAnsi="GHEA Grapalat"/>
          <w:sz w:val="24"/>
          <w:szCs w:val="24"/>
          <w:lang w:val="hy-AM"/>
        </w:rPr>
        <w:t>1</w:t>
      </w:r>
      <w:r w:rsidR="00841743">
        <w:rPr>
          <w:rFonts w:ascii="GHEA Grapalat" w:hAnsi="GHEA Grapalat"/>
          <w:sz w:val="24"/>
          <w:szCs w:val="24"/>
          <w:lang w:val="hy-AM"/>
        </w:rPr>
        <w:t>7</w:t>
      </w:r>
      <w:r w:rsidR="00EA1257" w:rsidRPr="00841743">
        <w:rPr>
          <w:rFonts w:ascii="GHEA Grapalat" w:hAnsi="GHEA Grapalat"/>
          <w:sz w:val="24"/>
          <w:szCs w:val="24"/>
          <w:lang w:val="hy-AM"/>
        </w:rPr>
        <w:t>-ին կնքված  թիվ «</w:t>
      </w:r>
      <w:r w:rsidR="00841743" w:rsidRPr="00841743">
        <w:rPr>
          <w:rFonts w:ascii="GHEA Grapalat" w:hAnsi="GHEA Grapalat"/>
          <w:sz w:val="24"/>
          <w:szCs w:val="24"/>
          <w:lang w:val="hy-AM"/>
        </w:rPr>
        <w:t>ՀՀ ԷՆ-ԷԱՃԱՊՁԲ-23/3-1-63-23-101-23</w:t>
      </w:r>
      <w:r w:rsidR="00EA1257" w:rsidRPr="00841743">
        <w:rPr>
          <w:rFonts w:ascii="GHEA Grapalat" w:hAnsi="GHEA Grapalat"/>
          <w:sz w:val="24"/>
          <w:szCs w:val="24"/>
          <w:lang w:val="hy-AM"/>
        </w:rPr>
        <w:t xml:space="preserve">» </w:t>
      </w:r>
      <w:r w:rsidR="00B00703" w:rsidRPr="00841743">
        <w:rPr>
          <w:rFonts w:ascii="GHEA Grapalat" w:hAnsi="GHEA Grapalat"/>
          <w:sz w:val="24"/>
          <w:szCs w:val="24"/>
          <w:lang w:val="hy-AM"/>
        </w:rPr>
        <w:t xml:space="preserve">ծածկագրով </w:t>
      </w:r>
      <w:r w:rsidR="00EA1257" w:rsidRPr="00841743">
        <w:rPr>
          <w:rFonts w:ascii="GHEA Grapalat" w:hAnsi="GHEA Grapalat"/>
          <w:sz w:val="24"/>
          <w:szCs w:val="24"/>
          <w:lang w:val="hy-AM"/>
        </w:rPr>
        <w:t xml:space="preserve">պայմանագրում </w:t>
      </w:r>
      <w:r w:rsidR="00E91F49" w:rsidRPr="00841743">
        <w:rPr>
          <w:rFonts w:ascii="GHEA Grapalat" w:hAnsi="GHEA Grapalat"/>
          <w:sz w:val="24"/>
          <w:szCs w:val="24"/>
          <w:lang w:val="hy-AM"/>
        </w:rPr>
        <w:t>20</w:t>
      </w:r>
      <w:r w:rsidR="00EA1257" w:rsidRPr="00841743">
        <w:rPr>
          <w:rFonts w:ascii="GHEA Grapalat" w:hAnsi="GHEA Grapalat"/>
          <w:sz w:val="24"/>
          <w:szCs w:val="24"/>
          <w:lang w:val="hy-AM"/>
        </w:rPr>
        <w:t>2</w:t>
      </w:r>
      <w:r w:rsidR="00E236D9" w:rsidRPr="00841743">
        <w:rPr>
          <w:rFonts w:ascii="GHEA Grapalat" w:hAnsi="GHEA Grapalat"/>
          <w:sz w:val="24"/>
          <w:szCs w:val="24"/>
          <w:lang w:val="hy-AM"/>
        </w:rPr>
        <w:t>3</w:t>
      </w:r>
      <w:r w:rsidR="000A088C" w:rsidRPr="00841743">
        <w:rPr>
          <w:rFonts w:ascii="GHEA Grapalat" w:hAnsi="GHEA Grapalat"/>
          <w:sz w:val="24"/>
          <w:szCs w:val="24"/>
          <w:lang w:val="hy-AM"/>
        </w:rPr>
        <w:t xml:space="preserve"> </w:t>
      </w:r>
      <w:r w:rsidR="00E91F49" w:rsidRPr="00841743"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="008C6673" w:rsidRPr="00841743">
        <w:rPr>
          <w:rFonts w:ascii="GHEA Grapalat" w:hAnsi="GHEA Grapalat"/>
          <w:sz w:val="24"/>
          <w:szCs w:val="24"/>
          <w:lang w:val="hy-AM"/>
        </w:rPr>
        <w:t>մ</w:t>
      </w:r>
      <w:r w:rsidR="00841743" w:rsidRPr="00841743">
        <w:rPr>
          <w:rFonts w:ascii="GHEA Grapalat" w:hAnsi="GHEA Grapalat"/>
          <w:sz w:val="24"/>
          <w:szCs w:val="24"/>
          <w:lang w:val="hy-AM"/>
        </w:rPr>
        <w:t>այիսի</w:t>
      </w:r>
      <w:r w:rsidR="008C6673" w:rsidRPr="008417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41743" w:rsidRPr="00841743">
        <w:rPr>
          <w:rFonts w:ascii="GHEA Grapalat" w:hAnsi="GHEA Grapalat"/>
          <w:sz w:val="24"/>
          <w:szCs w:val="24"/>
          <w:lang w:val="hy-AM"/>
        </w:rPr>
        <w:t>17</w:t>
      </w:r>
      <w:r w:rsidR="00E91F49" w:rsidRPr="00841743">
        <w:rPr>
          <w:rFonts w:ascii="GHEA Grapalat" w:hAnsi="GHEA Grapalat"/>
          <w:sz w:val="24"/>
          <w:szCs w:val="24"/>
          <w:lang w:val="hy-AM"/>
        </w:rPr>
        <w:t>-ին կատարված փոփ</w:t>
      </w:r>
      <w:r w:rsidR="003F4097" w:rsidRPr="00841743">
        <w:rPr>
          <w:rFonts w:ascii="GHEA Grapalat" w:hAnsi="GHEA Grapalat"/>
          <w:sz w:val="24"/>
          <w:szCs w:val="24"/>
          <w:lang w:val="hy-AM"/>
        </w:rPr>
        <w:t>ո</w:t>
      </w:r>
      <w:r w:rsidR="00E91F49" w:rsidRPr="00841743">
        <w:rPr>
          <w:rFonts w:ascii="GHEA Grapalat" w:hAnsi="GHEA Grapalat"/>
          <w:sz w:val="24"/>
          <w:szCs w:val="24"/>
          <w:lang w:val="hy-AM"/>
        </w:rPr>
        <w:t>խությունների վերաբերյալ համառոտ տեղեկատվությունը և կատարված փոփ</w:t>
      </w:r>
      <w:r w:rsidR="003F4097" w:rsidRPr="00841743">
        <w:rPr>
          <w:rFonts w:ascii="GHEA Grapalat" w:hAnsi="GHEA Grapalat"/>
          <w:sz w:val="24"/>
          <w:szCs w:val="24"/>
          <w:lang w:val="hy-AM"/>
        </w:rPr>
        <w:t>ո</w:t>
      </w:r>
      <w:r w:rsidR="00E91F49" w:rsidRPr="00841743">
        <w:rPr>
          <w:rFonts w:ascii="GHEA Grapalat" w:hAnsi="GHEA Grapalat"/>
          <w:sz w:val="24"/>
          <w:szCs w:val="24"/>
          <w:lang w:val="hy-AM"/>
        </w:rPr>
        <w:t>խությունը պարունակող՝ երկկողմ հաստատված փաստաթղթի պատճենը։</w:t>
      </w:r>
    </w:p>
    <w:p w14:paraId="02367CFC" w14:textId="3499009A" w:rsidR="001E3070" w:rsidRDefault="001E3070" w:rsidP="001E3070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lang w:val="hy-AM"/>
        </w:rPr>
        <w:t>Պայմանագրի 8</w:t>
      </w:r>
      <w:r>
        <w:rPr>
          <w:rFonts w:ascii="GHEA Grapalat" w:hAnsi="GHEA Grapalat"/>
          <w:sz w:val="24"/>
          <w:szCs w:val="24"/>
          <w:lang w:val="hy-AM"/>
        </w:rPr>
        <w:t>.5 և 8.</w:t>
      </w:r>
      <w:r w:rsidR="00841743">
        <w:rPr>
          <w:rFonts w:ascii="GHEA Grapalat" w:hAnsi="GHEA Grapalat"/>
          <w:sz w:val="24"/>
          <w:szCs w:val="24"/>
          <w:lang w:val="hy-AM"/>
        </w:rPr>
        <w:t>6</w:t>
      </w:r>
      <w:r>
        <w:rPr>
          <w:rFonts w:ascii="GHEA Grapalat" w:hAnsi="GHEA Grapalat"/>
          <w:sz w:val="24"/>
          <w:szCs w:val="24"/>
          <w:lang w:val="hy-AM"/>
        </w:rPr>
        <w:t xml:space="preserve"> կետերի</w:t>
      </w:r>
      <w:r>
        <w:rPr>
          <w:rFonts w:ascii="GHEA Grapalat" w:hAnsi="GHEA Grapalat"/>
          <w:lang w:val="hy-AM"/>
        </w:rPr>
        <w:t xml:space="preserve"> հիմքով։                </w:t>
      </w:r>
    </w:p>
    <w:p w14:paraId="7F657229" w14:textId="599B106A" w:rsidR="001E3070" w:rsidRDefault="001E3070" w:rsidP="001E3070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841743">
        <w:rPr>
          <w:rFonts w:ascii="GHEA Grapalat" w:hAnsi="GHEA Grapalat"/>
          <w:sz w:val="24"/>
          <w:szCs w:val="24"/>
          <w:lang w:val="hy-AM"/>
        </w:rPr>
        <w:t>Մատակարարման ժամկետի երկարաձգում</w:t>
      </w:r>
      <w:r>
        <w:rPr>
          <w:rFonts w:ascii="GHEA Grapalat" w:hAnsi="GHEA Grapalat"/>
          <w:lang w:val="hy-AM"/>
        </w:rPr>
        <w:t xml:space="preserve">  </w:t>
      </w:r>
    </w:p>
    <w:p w14:paraId="71D98BF3" w14:textId="2686A949" w:rsidR="001E3070" w:rsidRDefault="001E3070" w:rsidP="001E3070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Փոփոխության հիմնավորում։ </w:t>
      </w:r>
      <w:r>
        <w:rPr>
          <w:rFonts w:ascii="GHEA Grapalat" w:hAnsi="GHEA Grapalat"/>
          <w:sz w:val="24"/>
          <w:szCs w:val="24"/>
          <w:lang w:val="hy-AM"/>
        </w:rPr>
        <w:t>Հիմք ընդունելով պայմանագրի 8.5 և 8.</w:t>
      </w:r>
      <w:r w:rsidR="00841743">
        <w:rPr>
          <w:rFonts w:ascii="GHEA Grapalat" w:hAnsi="GHEA Grapalat"/>
          <w:sz w:val="24"/>
          <w:szCs w:val="24"/>
          <w:lang w:val="hy-AM"/>
        </w:rPr>
        <w:t>6</w:t>
      </w:r>
      <w:r>
        <w:rPr>
          <w:rFonts w:ascii="GHEA Grapalat" w:hAnsi="GHEA Grapalat"/>
          <w:sz w:val="24"/>
          <w:szCs w:val="24"/>
          <w:lang w:val="hy-AM"/>
        </w:rPr>
        <w:t xml:space="preserve"> կետերը: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45170" w14:textId="77777777" w:rsidR="00223C34" w:rsidRDefault="00223C34" w:rsidP="00E91F49">
      <w:pPr>
        <w:spacing w:after="0" w:line="240" w:lineRule="auto"/>
      </w:pPr>
      <w:r>
        <w:separator/>
      </w:r>
    </w:p>
  </w:endnote>
  <w:endnote w:type="continuationSeparator" w:id="0">
    <w:p w14:paraId="663E8F4A" w14:textId="77777777" w:rsidR="00223C34" w:rsidRDefault="00223C34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358A6" w14:textId="77777777" w:rsidR="00223C34" w:rsidRDefault="00223C34" w:rsidP="00E91F49">
      <w:pPr>
        <w:spacing w:after="0" w:line="240" w:lineRule="auto"/>
      </w:pPr>
      <w:r>
        <w:separator/>
      </w:r>
    </w:p>
  </w:footnote>
  <w:footnote w:type="continuationSeparator" w:id="0">
    <w:p w14:paraId="46C27C4E" w14:textId="77777777" w:rsidR="00223C34" w:rsidRDefault="00223C34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41B00"/>
    <w:rsid w:val="00061358"/>
    <w:rsid w:val="00084861"/>
    <w:rsid w:val="000974E2"/>
    <w:rsid w:val="000A088C"/>
    <w:rsid w:val="000C74EA"/>
    <w:rsid w:val="000D0984"/>
    <w:rsid w:val="00107D2F"/>
    <w:rsid w:val="00110652"/>
    <w:rsid w:val="0012775C"/>
    <w:rsid w:val="00141558"/>
    <w:rsid w:val="00194CE6"/>
    <w:rsid w:val="001B29FC"/>
    <w:rsid w:val="001E3070"/>
    <w:rsid w:val="002060C3"/>
    <w:rsid w:val="00223C34"/>
    <w:rsid w:val="0022590C"/>
    <w:rsid w:val="00232649"/>
    <w:rsid w:val="00233855"/>
    <w:rsid w:val="00244F4E"/>
    <w:rsid w:val="00263B7B"/>
    <w:rsid w:val="002851F5"/>
    <w:rsid w:val="002B0F6C"/>
    <w:rsid w:val="003223F3"/>
    <w:rsid w:val="003456BE"/>
    <w:rsid w:val="00354EDB"/>
    <w:rsid w:val="00363536"/>
    <w:rsid w:val="00365D26"/>
    <w:rsid w:val="003D04ED"/>
    <w:rsid w:val="003F4097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37F62"/>
    <w:rsid w:val="006A0B34"/>
    <w:rsid w:val="006F2533"/>
    <w:rsid w:val="0071134B"/>
    <w:rsid w:val="00752D87"/>
    <w:rsid w:val="00771A5E"/>
    <w:rsid w:val="00772A7B"/>
    <w:rsid w:val="007832A6"/>
    <w:rsid w:val="00791EFD"/>
    <w:rsid w:val="00841743"/>
    <w:rsid w:val="00857764"/>
    <w:rsid w:val="0086286D"/>
    <w:rsid w:val="00866CB0"/>
    <w:rsid w:val="008C1840"/>
    <w:rsid w:val="008C6673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B62BB"/>
    <w:rsid w:val="00AC6F71"/>
    <w:rsid w:val="00B00703"/>
    <w:rsid w:val="00B23BDE"/>
    <w:rsid w:val="00BA07D8"/>
    <w:rsid w:val="00BD58B9"/>
    <w:rsid w:val="00C71AA3"/>
    <w:rsid w:val="00C80961"/>
    <w:rsid w:val="00CB7C9E"/>
    <w:rsid w:val="00CC0484"/>
    <w:rsid w:val="00CD4380"/>
    <w:rsid w:val="00CD5E09"/>
    <w:rsid w:val="00D16E9F"/>
    <w:rsid w:val="00D1768D"/>
    <w:rsid w:val="00D339FB"/>
    <w:rsid w:val="00D91D41"/>
    <w:rsid w:val="00DD77C4"/>
    <w:rsid w:val="00DF7808"/>
    <w:rsid w:val="00E236D9"/>
    <w:rsid w:val="00E33931"/>
    <w:rsid w:val="00E57DDE"/>
    <w:rsid w:val="00E91F49"/>
    <w:rsid w:val="00EA1257"/>
    <w:rsid w:val="00EA449B"/>
    <w:rsid w:val="00EA572F"/>
    <w:rsid w:val="00ED5C27"/>
    <w:rsid w:val="00F015D4"/>
    <w:rsid w:val="00F03CB0"/>
    <w:rsid w:val="00F21EA2"/>
    <w:rsid w:val="00F24157"/>
    <w:rsid w:val="00F26826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2</cp:revision>
  <cp:lastPrinted>2022-12-01T11:32:00Z</cp:lastPrinted>
  <dcterms:created xsi:type="dcterms:W3CDTF">2023-05-23T05:46:00Z</dcterms:created>
  <dcterms:modified xsi:type="dcterms:W3CDTF">2023-05-23T05:46:00Z</dcterms:modified>
</cp:coreProperties>
</file>